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CD" w:rsidRDefault="00B043CD">
      <w:pPr>
        <w:rPr>
          <w:rFonts w:ascii="HY헤드라인M" w:eastAsia="HY헤드라인M" w:hAnsi="HY헤드라인M" w:cs="굴림"/>
          <w:b/>
          <w:bCs/>
          <w:color w:val="000000"/>
          <w:kern w:val="0"/>
          <w:sz w:val="34"/>
          <w:szCs w:val="34"/>
        </w:rPr>
      </w:pPr>
    </w:p>
    <w:p w:rsidR="00B043CD" w:rsidRDefault="00B043CD" w:rsidP="001D0B7F">
      <w:pPr>
        <w:rPr>
          <w:rFonts w:ascii="HY헤드라인M" w:eastAsia="HY헤드라인M" w:hAnsi="HY헤드라인M" w:cs="굴림"/>
          <w:b/>
          <w:bCs/>
          <w:color w:val="000000"/>
          <w:kern w:val="0"/>
          <w:sz w:val="34"/>
          <w:szCs w:val="34"/>
        </w:rPr>
      </w:pPr>
      <w:r>
        <w:rPr>
          <w:rFonts w:ascii="HY헤드라인M" w:eastAsia="HY헤드라인M" w:hAnsi="HY헤드라인M" w:cs="굴림" w:hint="eastAsia"/>
          <w:b/>
          <w:bCs/>
          <w:color w:val="000000"/>
          <w:kern w:val="0"/>
          <w:sz w:val="34"/>
          <w:szCs w:val="34"/>
        </w:rPr>
        <w:t xml:space="preserve">긴급대응연구(Rapid Response Research) </w:t>
      </w:r>
      <w:r w:rsidR="001D0B7F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4"/>
          <w:szCs w:val="34"/>
        </w:rPr>
        <w:t>해외</w:t>
      </w:r>
      <w:r>
        <w:rPr>
          <w:rFonts w:ascii="HY헤드라인M" w:eastAsia="HY헤드라인M" w:hAnsi="HY헤드라인M" w:cs="굴림" w:hint="eastAsia"/>
          <w:b/>
          <w:bCs/>
          <w:color w:val="000000"/>
          <w:kern w:val="0"/>
          <w:sz w:val="34"/>
          <w:szCs w:val="34"/>
        </w:rPr>
        <w:t xml:space="preserve">사례 </w:t>
      </w:r>
      <w:r w:rsidR="001D0B7F">
        <w:rPr>
          <w:rFonts w:ascii="HY헤드라인M" w:eastAsia="HY헤드라인M" w:hAnsi="HY헤드라인M" w:cs="굴림" w:hint="eastAsia"/>
          <w:b/>
          <w:bCs/>
          <w:color w:val="000000"/>
          <w:kern w:val="0"/>
          <w:sz w:val="34"/>
          <w:szCs w:val="34"/>
        </w:rPr>
        <w:t>조사</w:t>
      </w:r>
    </w:p>
    <w:p w:rsidR="00B043CD" w:rsidRDefault="00B043CD">
      <w:pPr>
        <w:rPr>
          <w:rFonts w:ascii="HY헤드라인M" w:eastAsia="HY헤드라인M" w:hAnsi="HY헤드라인M" w:cs="굴림"/>
          <w:b/>
          <w:bCs/>
          <w:color w:val="000000"/>
          <w:kern w:val="0"/>
          <w:sz w:val="34"/>
          <w:szCs w:val="34"/>
        </w:rPr>
      </w:pPr>
    </w:p>
    <w:p w:rsidR="00B043CD" w:rsidRDefault="00B043CD">
      <w:pPr>
        <w:rPr>
          <w:rFonts w:ascii="HY헤드라인M" w:eastAsia="HY헤드라인M" w:hAnsi="HY헤드라인M" w:cs="굴림"/>
          <w:b/>
          <w:bCs/>
          <w:color w:val="000000"/>
          <w:kern w:val="0"/>
          <w:sz w:val="34"/>
          <w:szCs w:val="34"/>
        </w:rPr>
      </w:pPr>
    </w:p>
    <w:tbl>
      <w:tblPr>
        <w:tblW w:w="0" w:type="auto"/>
        <w:jc w:val="center"/>
        <w:tblInd w:w="7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6"/>
        <w:gridCol w:w="6359"/>
      </w:tblGrid>
      <w:tr w:rsidR="00B043CD" w:rsidRPr="008B0741" w:rsidTr="00B043CD">
        <w:trPr>
          <w:trHeight w:val="495"/>
          <w:jc w:val="center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>재외과협</w:t>
            </w:r>
            <w:proofErr w:type="spellEnd"/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 xml:space="preserve"> 구분</w:t>
            </w:r>
          </w:p>
        </w:tc>
        <w:tc>
          <w:tcPr>
            <w:tcW w:w="63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043CD" w:rsidRPr="00B043CD" w:rsidRDefault="00B043CD" w:rsidP="00350AF0">
            <w:pPr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 xml:space="preserve">ex) </w:t>
            </w:r>
            <w:proofErr w:type="spellStart"/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>재미과협</w:t>
            </w:r>
            <w:proofErr w:type="spellEnd"/>
          </w:p>
        </w:tc>
      </w:tr>
      <w:tr w:rsidR="00B043CD" w:rsidRPr="008B0741" w:rsidTr="00B043CD">
        <w:trPr>
          <w:trHeight w:val="495"/>
          <w:jc w:val="center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>작성자 성명</w:t>
            </w:r>
          </w:p>
        </w:tc>
        <w:tc>
          <w:tcPr>
            <w:tcW w:w="63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043CD" w:rsidRPr="00B043CD" w:rsidRDefault="00B043CD" w:rsidP="00350AF0">
            <w:pPr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043CD" w:rsidRPr="008B0741" w:rsidTr="00B043CD">
        <w:trPr>
          <w:trHeight w:val="446"/>
          <w:jc w:val="center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>소속 및 직위</w:t>
            </w:r>
          </w:p>
        </w:tc>
        <w:tc>
          <w:tcPr>
            <w:tcW w:w="6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043CD" w:rsidRPr="008B0741" w:rsidTr="00B043CD">
        <w:trPr>
          <w:trHeight w:val="446"/>
          <w:jc w:val="center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>전 공</w:t>
            </w:r>
          </w:p>
        </w:tc>
        <w:tc>
          <w:tcPr>
            <w:tcW w:w="6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043CD" w:rsidRPr="008B0741" w:rsidTr="00B043CD">
        <w:trPr>
          <w:trHeight w:val="446"/>
          <w:jc w:val="center"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  <w:r w:rsidRPr="00B043CD">
              <w:rPr>
                <w:rFonts w:ascii="한양신명조" w:eastAsia="한양신명조" w:hAnsi="한양신명조" w:cs="굴림" w:hint="eastAsia"/>
                <w:color w:val="000000"/>
                <w:kern w:val="0"/>
                <w:sz w:val="24"/>
                <w:szCs w:val="24"/>
              </w:rPr>
              <w:t>연락처(email)</w:t>
            </w:r>
          </w:p>
        </w:tc>
        <w:tc>
          <w:tcPr>
            <w:tcW w:w="6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043CD" w:rsidRPr="00B043CD" w:rsidRDefault="00B043CD" w:rsidP="00350AF0">
            <w:pPr>
              <w:widowControl/>
              <w:wordWrap/>
              <w:autoSpaceDE/>
              <w:autoSpaceDN/>
              <w:snapToGrid w:val="0"/>
              <w:ind w:left="200" w:right="200"/>
              <w:rPr>
                <w:rFonts w:ascii="한양신명조" w:eastAsia="한양신명조" w:hAnsi="한양신명조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B043CD" w:rsidRDefault="00B043CD"/>
    <w:p w:rsidR="00B043CD" w:rsidRDefault="00B043CD"/>
    <w:p w:rsidR="00B043CD" w:rsidRPr="00E0529D" w:rsidRDefault="00B043CD">
      <w:pPr>
        <w:rPr>
          <w:rFonts w:eastAsiaTheme="minorHAnsi"/>
          <w:b/>
          <w:sz w:val="24"/>
          <w:szCs w:val="24"/>
        </w:rPr>
      </w:pPr>
      <w:r w:rsidRPr="00E0529D">
        <w:rPr>
          <w:rFonts w:eastAsiaTheme="minorHAnsi" w:hint="eastAsia"/>
          <w:b/>
          <w:sz w:val="24"/>
          <w:szCs w:val="24"/>
        </w:rPr>
        <w:t xml:space="preserve">1.  </w:t>
      </w:r>
      <w:r w:rsidR="006973B1" w:rsidRPr="00E0529D">
        <w:rPr>
          <w:rFonts w:eastAsiaTheme="minorHAnsi" w:hint="eastAsia"/>
          <w:b/>
          <w:sz w:val="24"/>
          <w:szCs w:val="24"/>
        </w:rPr>
        <w:t>긴급대응연구</w:t>
      </w:r>
      <w:r w:rsidR="00E0529D" w:rsidRPr="00E0529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(Rapid Response Research) </w:t>
      </w:r>
      <w:r w:rsidR="006973B1" w:rsidRPr="00E0529D">
        <w:rPr>
          <w:rFonts w:eastAsiaTheme="minorHAnsi" w:hint="eastAsia"/>
          <w:b/>
          <w:sz w:val="24"/>
          <w:szCs w:val="24"/>
        </w:rPr>
        <w:t>지원사업 분석</w:t>
      </w:r>
    </w:p>
    <w:p w:rsidR="00D616D1" w:rsidRDefault="006973B1" w:rsidP="00D616D1">
      <w:pPr>
        <w:ind w:left="960" w:hangingChars="400" w:hanging="960"/>
        <w:jc w:val="left"/>
        <w:rPr>
          <w:rFonts w:eastAsiaTheme="minorHAnsi"/>
          <w:sz w:val="24"/>
          <w:szCs w:val="24"/>
        </w:rPr>
      </w:pPr>
      <w:r w:rsidRPr="006973B1">
        <w:rPr>
          <w:rFonts w:eastAsiaTheme="minorHAnsi" w:hint="eastAsia"/>
          <w:sz w:val="24"/>
          <w:szCs w:val="24"/>
        </w:rPr>
        <w:t xml:space="preserve">   - 정부, 연구지원기관</w:t>
      </w:r>
      <w:r w:rsidR="00D616D1">
        <w:rPr>
          <w:rFonts w:eastAsiaTheme="minorHAnsi" w:hint="eastAsia"/>
          <w:sz w:val="24"/>
          <w:szCs w:val="24"/>
        </w:rPr>
        <w:t>, 국제기구</w:t>
      </w:r>
      <w:r w:rsidRPr="006973B1">
        <w:rPr>
          <w:rFonts w:eastAsiaTheme="minorHAnsi" w:hint="eastAsia"/>
          <w:sz w:val="24"/>
          <w:szCs w:val="24"/>
        </w:rPr>
        <w:t xml:space="preserve"> 등에서 시행하고 있는 긴급대응연구지원사업</w:t>
      </w:r>
    </w:p>
    <w:p w:rsidR="00D616D1" w:rsidRDefault="00E0529D" w:rsidP="00D616D1">
      <w:pPr>
        <w:ind w:leftChars="300" w:left="840" w:hangingChars="100" w:hanging="240"/>
        <w:jc w:val="left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에 대하여</w:t>
      </w:r>
      <w:r w:rsidR="006973B1">
        <w:rPr>
          <w:rFonts w:eastAsiaTheme="minorHAnsi" w:hint="eastAsia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>예산규모, 연구기간, 수행절차, 일반 R&amp;D 지원사업과의 절차적</w:t>
      </w:r>
    </w:p>
    <w:p w:rsidR="00D616D1" w:rsidRDefault="00E0529D" w:rsidP="00D616D1">
      <w:pPr>
        <w:ind w:leftChars="300" w:left="840" w:hangingChars="100" w:hanging="240"/>
        <w:jc w:val="left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차이점</w:t>
      </w:r>
      <w:r w:rsidR="007741D5">
        <w:rPr>
          <w:rFonts w:eastAsiaTheme="minorHAnsi" w:hint="eastAsia"/>
          <w:sz w:val="24"/>
          <w:szCs w:val="24"/>
        </w:rPr>
        <w:t>(Fast Track 등</w:t>
      </w:r>
      <w:r>
        <w:rPr>
          <w:rFonts w:eastAsiaTheme="minorHAnsi" w:hint="eastAsia"/>
          <w:sz w:val="24"/>
          <w:szCs w:val="24"/>
        </w:rPr>
        <w:t>), 정부부처간 협업체계</w:t>
      </w:r>
      <w:r w:rsidR="00577D13">
        <w:rPr>
          <w:rFonts w:eastAsiaTheme="minorHAnsi" w:hint="eastAsia"/>
          <w:sz w:val="24"/>
          <w:szCs w:val="24"/>
        </w:rPr>
        <w:t>(governance)</w:t>
      </w:r>
      <w:r>
        <w:rPr>
          <w:rFonts w:eastAsiaTheme="minorHAnsi" w:hint="eastAsia"/>
          <w:sz w:val="24"/>
          <w:szCs w:val="24"/>
        </w:rPr>
        <w:t>, 일반시민의 연구</w:t>
      </w:r>
    </w:p>
    <w:p w:rsidR="00D616D1" w:rsidRDefault="00E0529D" w:rsidP="00D616D1">
      <w:pPr>
        <w:ind w:leftChars="300" w:left="840" w:hangingChars="100" w:hanging="240"/>
        <w:jc w:val="left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참여여부(</w:t>
      </w:r>
      <w:r w:rsidR="00D616D1">
        <w:rPr>
          <w:rFonts w:eastAsiaTheme="minorHAnsi" w:hint="eastAsia"/>
          <w:sz w:val="24"/>
          <w:szCs w:val="24"/>
        </w:rPr>
        <w:t>참여한다면 참여</w:t>
      </w:r>
      <w:r>
        <w:rPr>
          <w:rFonts w:eastAsiaTheme="minorHAnsi" w:hint="eastAsia"/>
          <w:sz w:val="24"/>
          <w:szCs w:val="24"/>
        </w:rPr>
        <w:t>방</w:t>
      </w:r>
      <w:r w:rsidR="00D616D1">
        <w:rPr>
          <w:rFonts w:eastAsiaTheme="minorHAnsi" w:hint="eastAsia"/>
          <w:sz w:val="24"/>
          <w:szCs w:val="24"/>
        </w:rPr>
        <w:t>법</w:t>
      </w:r>
      <w:r>
        <w:rPr>
          <w:rFonts w:eastAsiaTheme="minorHAnsi" w:hint="eastAsia"/>
          <w:sz w:val="24"/>
          <w:szCs w:val="24"/>
        </w:rPr>
        <w:t>)</w:t>
      </w:r>
      <w:r w:rsidR="001759F9">
        <w:rPr>
          <w:rFonts w:eastAsiaTheme="minorHAnsi" w:hint="eastAsia"/>
          <w:sz w:val="24"/>
          <w:szCs w:val="24"/>
        </w:rPr>
        <w:t xml:space="preserve">, 기타 </w:t>
      </w:r>
      <w:r w:rsidR="007741D5">
        <w:rPr>
          <w:rFonts w:eastAsiaTheme="minorHAnsi" w:hint="eastAsia"/>
          <w:sz w:val="24"/>
          <w:szCs w:val="24"/>
        </w:rPr>
        <w:t xml:space="preserve">사업의 </w:t>
      </w:r>
      <w:r w:rsidR="001759F9">
        <w:rPr>
          <w:rFonts w:eastAsiaTheme="minorHAnsi" w:hint="eastAsia"/>
          <w:sz w:val="24"/>
          <w:szCs w:val="24"/>
        </w:rPr>
        <w:t>특징</w:t>
      </w:r>
      <w:r>
        <w:rPr>
          <w:rFonts w:eastAsiaTheme="minorHAnsi" w:hint="eastAsia"/>
          <w:sz w:val="24"/>
          <w:szCs w:val="24"/>
        </w:rPr>
        <w:t xml:space="preserve"> 등을</w:t>
      </w:r>
      <w:r w:rsidR="001759F9">
        <w:rPr>
          <w:rFonts w:eastAsiaTheme="minorHAnsi" w:hint="eastAsia"/>
          <w:sz w:val="24"/>
          <w:szCs w:val="24"/>
        </w:rPr>
        <w:t xml:space="preserve"> </w:t>
      </w:r>
      <w:r>
        <w:rPr>
          <w:rFonts w:eastAsiaTheme="minorHAnsi" w:hint="eastAsia"/>
          <w:sz w:val="24"/>
          <w:szCs w:val="24"/>
        </w:rPr>
        <w:t>포함하여 기술</w:t>
      </w:r>
    </w:p>
    <w:p w:rsidR="00E0529D" w:rsidRPr="006973B1" w:rsidRDefault="00E0529D" w:rsidP="00D616D1">
      <w:pPr>
        <w:ind w:leftChars="300" w:left="840" w:hangingChars="100" w:hanging="240"/>
        <w:jc w:val="left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 xml:space="preserve">    </w:t>
      </w:r>
      <w:r w:rsidR="006973B1">
        <w:rPr>
          <w:rFonts w:eastAsiaTheme="minorHAnsi" w:hint="eastAsia"/>
          <w:sz w:val="24"/>
          <w:szCs w:val="24"/>
        </w:rPr>
        <w:t xml:space="preserve"> </w:t>
      </w:r>
    </w:p>
    <w:tbl>
      <w:tblPr>
        <w:tblStyle w:val="a7"/>
        <w:tblW w:w="0" w:type="auto"/>
        <w:tblInd w:w="108" w:type="dxa"/>
        <w:tblLook w:val="04A0"/>
      </w:tblPr>
      <w:tblGrid>
        <w:gridCol w:w="8926"/>
      </w:tblGrid>
      <w:tr w:rsidR="00E0529D" w:rsidTr="007741D5">
        <w:trPr>
          <w:trHeight w:val="2085"/>
        </w:trPr>
        <w:tc>
          <w:tcPr>
            <w:tcW w:w="8926" w:type="dxa"/>
          </w:tcPr>
          <w:p w:rsidR="00E0529D" w:rsidRPr="00577D13" w:rsidRDefault="00E0529D" w:rsidP="00577D13">
            <w:pPr>
              <w:rPr>
                <w:sz w:val="24"/>
                <w:szCs w:val="24"/>
              </w:rPr>
            </w:pPr>
            <w:r w:rsidRPr="00577D13">
              <w:rPr>
                <w:rFonts w:hint="eastAsia"/>
                <w:sz w:val="24"/>
                <w:szCs w:val="24"/>
              </w:rPr>
              <w:t xml:space="preserve">ex) </w:t>
            </w:r>
            <w:r w:rsidRPr="00577D13">
              <w:rPr>
                <w:shadow/>
                <w:sz w:val="24"/>
                <w:szCs w:val="24"/>
              </w:rPr>
              <w:t>NSF</w:t>
            </w:r>
            <w:r w:rsidRPr="00577D13">
              <w:rPr>
                <w:rFonts w:hint="eastAsia"/>
                <w:sz w:val="24"/>
                <w:szCs w:val="24"/>
              </w:rPr>
              <w:t>의</w:t>
            </w:r>
            <w:r w:rsidRPr="00577D13">
              <w:rPr>
                <w:sz w:val="24"/>
                <w:szCs w:val="24"/>
                <w:vertAlign w:val="superscript"/>
              </w:rPr>
              <w:t xml:space="preserve"> </w:t>
            </w:r>
            <w:r w:rsidRPr="00577D13">
              <w:rPr>
                <w:sz w:val="24"/>
                <w:szCs w:val="24"/>
              </w:rPr>
              <w:t>Grants for Rapid Response Research (미국)</w:t>
            </w:r>
          </w:p>
          <w:p w:rsidR="00E0529D" w:rsidRPr="00577D13" w:rsidRDefault="00E0529D" w:rsidP="00577D13">
            <w:pPr>
              <w:ind w:firstLineChars="150" w:firstLine="360"/>
              <w:rPr>
                <w:rFonts w:cs="굴림"/>
                <w:color w:val="000000"/>
                <w:kern w:val="0"/>
                <w:sz w:val="24"/>
                <w:szCs w:val="24"/>
              </w:rPr>
            </w:pPr>
            <w:r w:rsidRPr="00577D13">
              <w:rPr>
                <w:rFonts w:cs="굴림"/>
                <w:color w:val="000000"/>
                <w:kern w:val="0"/>
                <w:sz w:val="24"/>
                <w:szCs w:val="24"/>
              </w:rPr>
              <w:t>MRC</w:t>
            </w:r>
            <w:r w:rsidRPr="00577D13">
              <w:rPr>
                <w:rFonts w:cs="굴림" w:hint="eastAsia"/>
                <w:color w:val="000000"/>
                <w:kern w:val="0"/>
                <w:sz w:val="24"/>
                <w:szCs w:val="24"/>
              </w:rPr>
              <w:t>의 Rapid Response Research (영국)</w:t>
            </w:r>
          </w:p>
          <w:p w:rsidR="00E0529D" w:rsidRPr="00577D13" w:rsidRDefault="00E0529D" w:rsidP="00577D13">
            <w:pPr>
              <w:ind w:firstLineChars="150" w:firstLine="360"/>
              <w:rPr>
                <w:rFonts w:cs="굴림"/>
                <w:color w:val="000000"/>
                <w:kern w:val="0"/>
                <w:sz w:val="24"/>
                <w:szCs w:val="24"/>
              </w:rPr>
            </w:pPr>
            <w:r w:rsidRPr="00577D13">
              <w:rPr>
                <w:rFonts w:cs="굴림"/>
                <w:shadow/>
                <w:color w:val="000000"/>
                <w:kern w:val="0"/>
                <w:sz w:val="24"/>
                <w:szCs w:val="24"/>
              </w:rPr>
              <w:t>Extremis Technology (영국)</w:t>
            </w:r>
          </w:p>
          <w:p w:rsidR="00E0529D" w:rsidRPr="00577D13" w:rsidRDefault="00E0529D" w:rsidP="00577D13">
            <w:pPr>
              <w:ind w:firstLineChars="150" w:firstLine="360"/>
              <w:rPr>
                <w:rFonts w:cs="굴림"/>
                <w:color w:val="000000"/>
                <w:kern w:val="0"/>
                <w:sz w:val="24"/>
                <w:szCs w:val="24"/>
              </w:rPr>
            </w:pPr>
            <w:r w:rsidRPr="00577D13">
              <w:rPr>
                <w:rFonts w:cs="굴림" w:hint="eastAsia"/>
                <w:shadow/>
                <w:color w:val="000000"/>
                <w:kern w:val="0"/>
                <w:sz w:val="24"/>
                <w:szCs w:val="24"/>
              </w:rPr>
              <w:t>동일본 대지진 재난복구 긴급연구 (일본)</w:t>
            </w:r>
          </w:p>
          <w:p w:rsidR="00E0529D" w:rsidRPr="00E0529D" w:rsidRDefault="00E0529D" w:rsidP="00577D13">
            <w:pPr>
              <w:ind w:firstLineChars="150" w:firstLine="360"/>
            </w:pPr>
            <w:r w:rsidRPr="00577D13">
              <w:rPr>
                <w:rFonts w:cs="굴림" w:hint="eastAsia"/>
                <w:shadow/>
                <w:color w:val="000000"/>
                <w:kern w:val="0"/>
                <w:sz w:val="24"/>
                <w:szCs w:val="24"/>
              </w:rPr>
              <w:t>아프리카 에볼라 바이러스 대응 (WHO, 세계 보건기구)</w:t>
            </w:r>
          </w:p>
        </w:tc>
      </w:tr>
    </w:tbl>
    <w:p w:rsidR="006973B1" w:rsidRPr="006973B1" w:rsidRDefault="006973B1"/>
    <w:p w:rsidR="006973B1" w:rsidRDefault="006973B1"/>
    <w:p w:rsidR="00E0529D" w:rsidRPr="00E0529D" w:rsidRDefault="00E0529D" w:rsidP="00E0529D">
      <w:pPr>
        <w:rPr>
          <w:rFonts w:eastAsiaTheme="minorHAnsi"/>
          <w:b/>
          <w:sz w:val="24"/>
          <w:szCs w:val="24"/>
        </w:rPr>
      </w:pPr>
      <w:r w:rsidRPr="00E0529D">
        <w:rPr>
          <w:rFonts w:eastAsiaTheme="minorHAnsi" w:hint="eastAsia"/>
          <w:b/>
          <w:sz w:val="24"/>
          <w:szCs w:val="24"/>
        </w:rPr>
        <w:t>2.  긴급대응연구</w:t>
      </w:r>
      <w:r w:rsidRPr="00E0529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(Rapid Response Research) 수행사례</w:t>
      </w:r>
      <w:r w:rsidR="00577D13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(project)</w:t>
      </w: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 분석</w:t>
      </w:r>
    </w:p>
    <w:p w:rsidR="006973B1" w:rsidRDefault="00E0529D" w:rsidP="00D616D1">
      <w:pPr>
        <w:ind w:left="720" w:hangingChars="300" w:hanging="720"/>
      </w:pPr>
      <w:r w:rsidRPr="006973B1">
        <w:rPr>
          <w:rFonts w:eastAsiaTheme="minorHAnsi" w:hint="eastAsia"/>
          <w:sz w:val="24"/>
          <w:szCs w:val="24"/>
        </w:rPr>
        <w:t xml:space="preserve">   - </w:t>
      </w:r>
      <w:r w:rsidR="00D616D1">
        <w:rPr>
          <w:rFonts w:eastAsiaTheme="minorHAnsi" w:hint="eastAsia"/>
          <w:sz w:val="24"/>
          <w:szCs w:val="24"/>
        </w:rPr>
        <w:t>긴급대응연구사업으로 수행된 구체적인 연구프로젝트에 대해 연구수</w:t>
      </w:r>
      <w:r>
        <w:rPr>
          <w:rFonts w:eastAsiaTheme="minorHAnsi" w:hint="eastAsia"/>
          <w:sz w:val="24"/>
          <w:szCs w:val="24"/>
        </w:rPr>
        <w:t>행배경</w:t>
      </w:r>
      <w:proofErr w:type="gramStart"/>
      <w:r>
        <w:rPr>
          <w:rFonts w:eastAsiaTheme="minorHAnsi" w:hint="eastAsia"/>
          <w:sz w:val="24"/>
          <w:szCs w:val="24"/>
        </w:rPr>
        <w:t>,절차</w:t>
      </w:r>
      <w:proofErr w:type="gramEnd"/>
      <w:r>
        <w:rPr>
          <w:rFonts w:eastAsiaTheme="minorHAnsi" w:hint="eastAsia"/>
          <w:sz w:val="24"/>
          <w:szCs w:val="24"/>
        </w:rPr>
        <w:t xml:space="preserve">, </w:t>
      </w:r>
      <w:r w:rsidR="00577D13">
        <w:rPr>
          <w:rFonts w:eastAsiaTheme="minorHAnsi" w:hint="eastAsia"/>
          <w:sz w:val="24"/>
          <w:szCs w:val="24"/>
        </w:rPr>
        <w:t xml:space="preserve">연구비 규모, 기간, </w:t>
      </w:r>
      <w:r>
        <w:rPr>
          <w:rFonts w:eastAsiaTheme="minorHAnsi" w:hint="eastAsia"/>
          <w:sz w:val="24"/>
          <w:szCs w:val="24"/>
        </w:rPr>
        <w:t>수행내용, 결과물, 결과활용(적용) 성과 등을 포함하여 기술</w:t>
      </w:r>
    </w:p>
    <w:p w:rsidR="006973B1" w:rsidRPr="00D616D1" w:rsidRDefault="006973B1"/>
    <w:p w:rsidR="00E0529D" w:rsidRDefault="00E0529D"/>
    <w:p w:rsidR="00E0529D" w:rsidRDefault="00E0529D" w:rsidP="00E0529D">
      <w:pPr>
        <w:rPr>
          <w:b/>
          <w:sz w:val="24"/>
          <w:szCs w:val="24"/>
        </w:rPr>
      </w:pPr>
      <w:r w:rsidRPr="00E0529D">
        <w:rPr>
          <w:rFonts w:hint="eastAsia"/>
          <w:b/>
          <w:sz w:val="24"/>
          <w:szCs w:val="24"/>
        </w:rPr>
        <w:t>3. 시사점</w:t>
      </w:r>
    </w:p>
    <w:p w:rsidR="00577D13" w:rsidRDefault="00E0529D" w:rsidP="00577D13">
      <w:pPr>
        <w:ind w:firstLineChars="100" w:firstLine="240"/>
        <w:jc w:val="left"/>
        <w:rPr>
          <w:rFonts w:eastAsiaTheme="minorHAnsi" w:cs="굴림"/>
          <w:bCs/>
          <w:color w:val="000000"/>
          <w:kern w:val="0"/>
          <w:sz w:val="24"/>
          <w:szCs w:val="24"/>
        </w:rPr>
      </w:pPr>
      <w:r w:rsidRPr="00E0529D">
        <w:rPr>
          <w:rFonts w:eastAsiaTheme="minorHAnsi" w:hint="eastAsia"/>
          <w:sz w:val="24"/>
          <w:szCs w:val="24"/>
        </w:rPr>
        <w:t>- 긴급대응연구</w:t>
      </w:r>
      <w:r w:rsidRPr="00E0529D">
        <w:rPr>
          <w:rFonts w:eastAsiaTheme="minorHAnsi" w:cs="굴림" w:hint="eastAsia"/>
          <w:bCs/>
          <w:color w:val="000000"/>
          <w:kern w:val="0"/>
          <w:sz w:val="24"/>
          <w:szCs w:val="24"/>
        </w:rPr>
        <w:t>(Rapid Response Research)</w:t>
      </w:r>
      <w:r w:rsidR="00577D13">
        <w:rPr>
          <w:rFonts w:eastAsiaTheme="minorHAnsi" w:cs="굴림" w:hint="eastAsia"/>
          <w:bCs/>
          <w:color w:val="000000"/>
          <w:kern w:val="0"/>
          <w:sz w:val="24"/>
          <w:szCs w:val="24"/>
        </w:rPr>
        <w:t>의</w:t>
      </w:r>
      <w:r w:rsidRPr="00E0529D">
        <w:rPr>
          <w:rFonts w:eastAsiaTheme="minorHAnsi" w:cs="굴림" w:hint="eastAsia"/>
          <w:bCs/>
          <w:color w:val="000000"/>
          <w:kern w:val="0"/>
          <w:sz w:val="24"/>
          <w:szCs w:val="24"/>
        </w:rPr>
        <w:t xml:space="preserve"> 성공을 위한 시사점</w:t>
      </w:r>
      <w:r w:rsidR="00577D13">
        <w:rPr>
          <w:rFonts w:eastAsiaTheme="minorHAnsi" w:cs="굴림" w:hint="eastAsia"/>
          <w:bCs/>
          <w:color w:val="000000"/>
          <w:kern w:val="0"/>
          <w:sz w:val="24"/>
          <w:szCs w:val="24"/>
        </w:rPr>
        <w:t>, 고려사항,</w:t>
      </w:r>
    </w:p>
    <w:p w:rsidR="006973B1" w:rsidRDefault="00577D13" w:rsidP="00577D13">
      <w:pPr>
        <w:ind w:firstLineChars="200" w:firstLine="480"/>
        <w:jc w:val="left"/>
        <w:rPr>
          <w:rFonts w:eastAsiaTheme="minorHAnsi" w:cs="굴림"/>
          <w:bCs/>
          <w:color w:val="000000"/>
          <w:kern w:val="0"/>
          <w:sz w:val="24"/>
          <w:szCs w:val="24"/>
        </w:rPr>
      </w:pPr>
      <w:r>
        <w:rPr>
          <w:rFonts w:eastAsiaTheme="minorHAnsi" w:cs="굴림" w:hint="eastAsia"/>
          <w:bCs/>
          <w:color w:val="000000"/>
          <w:kern w:val="0"/>
          <w:sz w:val="24"/>
          <w:szCs w:val="24"/>
        </w:rPr>
        <w:lastRenderedPageBreak/>
        <w:t>한계점, 최근 경향 등을 포함하여 기술</w:t>
      </w:r>
    </w:p>
    <w:p w:rsidR="00D616D1" w:rsidRPr="00E0529D" w:rsidRDefault="00D616D1" w:rsidP="00D616D1">
      <w:pPr>
        <w:ind w:firstLineChars="200" w:firstLine="400"/>
        <w:jc w:val="left"/>
      </w:pPr>
    </w:p>
    <w:p w:rsidR="006973B1" w:rsidRPr="00577D13" w:rsidRDefault="00577D13" w:rsidP="00577D13">
      <w:pPr>
        <w:rPr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★</w:t>
      </w:r>
      <w:r w:rsidRPr="00577D13">
        <w:rPr>
          <w:rFonts w:hint="eastAsia"/>
          <w:b/>
          <w:sz w:val="24"/>
          <w:szCs w:val="24"/>
        </w:rPr>
        <w:t>작성요령</w:t>
      </w:r>
    </w:p>
    <w:p w:rsidR="005D2342" w:rsidRDefault="00577D13" w:rsidP="001F3C28">
      <w:pPr>
        <w:ind w:firstLineChars="200" w:firstLine="480"/>
        <w:jc w:val="left"/>
        <w:rPr>
          <w:rFonts w:eastAsiaTheme="minorHAnsi"/>
          <w:sz w:val="24"/>
          <w:szCs w:val="24"/>
        </w:rPr>
      </w:pPr>
      <w:r w:rsidRPr="00577D13">
        <w:rPr>
          <w:rFonts w:eastAsiaTheme="minorHAnsi" w:hint="eastAsia"/>
          <w:sz w:val="24"/>
          <w:szCs w:val="24"/>
        </w:rPr>
        <w:t xml:space="preserve">- </w:t>
      </w:r>
      <w:r w:rsidRPr="00D616D1">
        <w:rPr>
          <w:rFonts w:eastAsiaTheme="minorHAnsi" w:hint="eastAsia"/>
          <w:color w:val="FF0000"/>
          <w:sz w:val="24"/>
          <w:szCs w:val="24"/>
        </w:rPr>
        <w:t>반드시 한글로 작성해야 함</w:t>
      </w:r>
      <w:r w:rsidR="00757938">
        <w:rPr>
          <w:rFonts w:eastAsiaTheme="minorHAnsi" w:hint="eastAsia"/>
          <w:color w:val="FF0000"/>
          <w:sz w:val="24"/>
          <w:szCs w:val="24"/>
        </w:rPr>
        <w:t>(</w:t>
      </w:r>
      <w:r w:rsidR="001E7AA2">
        <w:rPr>
          <w:rFonts w:eastAsiaTheme="minorHAnsi" w:hint="eastAsia"/>
          <w:sz w:val="24"/>
          <w:szCs w:val="24"/>
        </w:rPr>
        <w:t>1</w:t>
      </w:r>
      <w:r w:rsidR="00757938">
        <w:rPr>
          <w:rFonts w:eastAsiaTheme="minorHAnsi" w:hint="eastAsia"/>
          <w:sz w:val="24"/>
          <w:szCs w:val="24"/>
        </w:rPr>
        <w:t>1</w:t>
      </w:r>
      <w:r w:rsidR="001E7AA2">
        <w:rPr>
          <w:rFonts w:eastAsiaTheme="minorHAnsi" w:hint="eastAsia"/>
          <w:sz w:val="24"/>
          <w:szCs w:val="24"/>
        </w:rPr>
        <w:t xml:space="preserve"> font</w:t>
      </w:r>
      <w:r w:rsidR="00757938">
        <w:rPr>
          <w:rFonts w:eastAsiaTheme="minorHAnsi" w:hint="eastAsia"/>
          <w:sz w:val="24"/>
          <w:szCs w:val="24"/>
        </w:rPr>
        <w:t>)</w:t>
      </w:r>
    </w:p>
    <w:p w:rsidR="00757938" w:rsidRDefault="00757938" w:rsidP="001F3C28">
      <w:pPr>
        <w:ind w:firstLineChars="200" w:firstLine="480"/>
        <w:jc w:val="left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 xml:space="preserve">- </w:t>
      </w:r>
      <w:proofErr w:type="gramStart"/>
      <w:r>
        <w:rPr>
          <w:rFonts w:eastAsiaTheme="minorHAnsi" w:hint="eastAsia"/>
          <w:sz w:val="24"/>
          <w:szCs w:val="24"/>
        </w:rPr>
        <w:t>연구조사비 :</w:t>
      </w:r>
      <w:proofErr w:type="gramEnd"/>
      <w:r>
        <w:rPr>
          <w:rFonts w:eastAsiaTheme="minorHAnsi" w:hint="eastAsia"/>
          <w:sz w:val="24"/>
          <w:szCs w:val="24"/>
        </w:rPr>
        <w:t xml:space="preserve"> 1,500만원( 100페이지 작성 기준)</w:t>
      </w:r>
    </w:p>
    <w:p w:rsidR="005D2342" w:rsidRDefault="005D2342" w:rsidP="001F3C28">
      <w:pPr>
        <w:ind w:firstLineChars="200" w:firstLine="480"/>
        <w:jc w:val="left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 xml:space="preserve">- </w:t>
      </w:r>
      <w:proofErr w:type="gramStart"/>
      <w:r>
        <w:rPr>
          <w:rFonts w:eastAsiaTheme="minorHAnsi" w:hint="eastAsia"/>
          <w:sz w:val="24"/>
          <w:szCs w:val="24"/>
        </w:rPr>
        <w:t>작성기한 :</w:t>
      </w:r>
      <w:proofErr w:type="gramEnd"/>
      <w:r>
        <w:rPr>
          <w:rFonts w:eastAsiaTheme="minorHAnsi" w:hint="eastAsia"/>
          <w:sz w:val="24"/>
          <w:szCs w:val="24"/>
        </w:rPr>
        <w:t xml:space="preserve"> 2020.</w:t>
      </w:r>
      <w:r w:rsidR="00757938">
        <w:rPr>
          <w:rFonts w:eastAsiaTheme="minorHAnsi" w:hint="eastAsia"/>
          <w:sz w:val="24"/>
          <w:szCs w:val="24"/>
        </w:rPr>
        <w:t>3</w:t>
      </w:r>
      <w:r>
        <w:rPr>
          <w:rFonts w:eastAsiaTheme="minorHAnsi" w:hint="eastAsia"/>
          <w:sz w:val="24"/>
          <w:szCs w:val="24"/>
        </w:rPr>
        <w:t>.</w:t>
      </w:r>
      <w:r w:rsidR="00757938">
        <w:rPr>
          <w:rFonts w:eastAsiaTheme="minorHAnsi" w:hint="eastAsia"/>
          <w:sz w:val="24"/>
          <w:szCs w:val="24"/>
        </w:rPr>
        <w:t>31</w:t>
      </w:r>
      <w:r>
        <w:rPr>
          <w:rFonts w:eastAsiaTheme="minorHAnsi" w:hint="eastAsia"/>
          <w:sz w:val="24"/>
          <w:szCs w:val="24"/>
        </w:rPr>
        <w:t>까지</w:t>
      </w:r>
    </w:p>
    <w:p w:rsidR="001F3C28" w:rsidRDefault="001F3C28" w:rsidP="001F3C28">
      <w:pPr>
        <w:ind w:firstLineChars="200" w:firstLine="480"/>
        <w:jc w:val="left"/>
        <w:rPr>
          <w:rFonts w:eastAsiaTheme="minorHAnsi"/>
          <w:sz w:val="24"/>
          <w:szCs w:val="24"/>
        </w:rPr>
      </w:pPr>
      <w:r>
        <w:rPr>
          <w:rFonts w:eastAsiaTheme="minorHAnsi" w:hint="eastAsia"/>
          <w:sz w:val="24"/>
          <w:szCs w:val="24"/>
        </w:rPr>
        <w:t>- 연구비는 보고서 제출 시 지급</w:t>
      </w:r>
    </w:p>
    <w:p w:rsidR="001F3C28" w:rsidRPr="006C47DB" w:rsidRDefault="001F3C28" w:rsidP="001F3C28">
      <w:pPr>
        <w:ind w:firstLineChars="200" w:firstLine="480"/>
        <w:jc w:val="left"/>
        <w:rPr>
          <w:rFonts w:eastAsiaTheme="minorHAnsi"/>
          <w:sz w:val="24"/>
          <w:szCs w:val="24"/>
        </w:rPr>
      </w:pPr>
    </w:p>
    <w:sectPr w:rsidR="001F3C28" w:rsidRPr="006C47DB" w:rsidSect="00C46A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1E3" w:rsidRDefault="00CE41E3" w:rsidP="002B40D9">
      <w:r>
        <w:separator/>
      </w:r>
    </w:p>
  </w:endnote>
  <w:endnote w:type="continuationSeparator" w:id="0">
    <w:p w:rsidR="00CE41E3" w:rsidRDefault="00CE41E3" w:rsidP="002B4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1E3" w:rsidRDefault="00CE41E3" w:rsidP="002B40D9">
      <w:r>
        <w:separator/>
      </w:r>
    </w:p>
  </w:footnote>
  <w:footnote w:type="continuationSeparator" w:id="0">
    <w:p w:rsidR="00CE41E3" w:rsidRDefault="00CE41E3" w:rsidP="002B40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A410D"/>
    <w:multiLevelType w:val="hybridMultilevel"/>
    <w:tmpl w:val="96BC415A"/>
    <w:lvl w:ilvl="0" w:tplc="3B905A24">
      <w:start w:val="1"/>
      <w:numFmt w:val="bullet"/>
      <w:lvlText w:val="-"/>
      <w:lvlJc w:val="left"/>
      <w:pPr>
        <w:ind w:left="7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">
    <w:nsid w:val="5738442A"/>
    <w:multiLevelType w:val="hybridMultilevel"/>
    <w:tmpl w:val="263C52D6"/>
    <w:lvl w:ilvl="0" w:tplc="EA2C61E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B9A192C"/>
    <w:multiLevelType w:val="hybridMultilevel"/>
    <w:tmpl w:val="D0A6FE3E"/>
    <w:lvl w:ilvl="0" w:tplc="3B386108">
      <w:start w:val="1"/>
      <w:numFmt w:val="decimal"/>
      <w:lvlText w:val="%1."/>
      <w:lvlJc w:val="left"/>
      <w:pPr>
        <w:ind w:left="875" w:hanging="6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0741"/>
    <w:rsid w:val="0008051D"/>
    <w:rsid w:val="00094E32"/>
    <w:rsid w:val="000A7A96"/>
    <w:rsid w:val="001759F9"/>
    <w:rsid w:val="001D0B7F"/>
    <w:rsid w:val="001E4460"/>
    <w:rsid w:val="001E60EE"/>
    <w:rsid w:val="001E7AA2"/>
    <w:rsid w:val="001F3C28"/>
    <w:rsid w:val="002B40D9"/>
    <w:rsid w:val="00321901"/>
    <w:rsid w:val="00366529"/>
    <w:rsid w:val="00413555"/>
    <w:rsid w:val="00544407"/>
    <w:rsid w:val="00577D13"/>
    <w:rsid w:val="005B5E0F"/>
    <w:rsid w:val="005D2342"/>
    <w:rsid w:val="005D2B61"/>
    <w:rsid w:val="005D4BF0"/>
    <w:rsid w:val="00635203"/>
    <w:rsid w:val="00672E28"/>
    <w:rsid w:val="006973B1"/>
    <w:rsid w:val="006C47DB"/>
    <w:rsid w:val="007150F7"/>
    <w:rsid w:val="0072027C"/>
    <w:rsid w:val="00727714"/>
    <w:rsid w:val="00757938"/>
    <w:rsid w:val="007741D5"/>
    <w:rsid w:val="007A79FC"/>
    <w:rsid w:val="007C1A4D"/>
    <w:rsid w:val="00801681"/>
    <w:rsid w:val="00823D2C"/>
    <w:rsid w:val="00853038"/>
    <w:rsid w:val="008800AC"/>
    <w:rsid w:val="008B0741"/>
    <w:rsid w:val="008C1E05"/>
    <w:rsid w:val="00992BBC"/>
    <w:rsid w:val="009E417C"/>
    <w:rsid w:val="00A937E7"/>
    <w:rsid w:val="00AC5318"/>
    <w:rsid w:val="00AE09FD"/>
    <w:rsid w:val="00B039A8"/>
    <w:rsid w:val="00B043CD"/>
    <w:rsid w:val="00BE229C"/>
    <w:rsid w:val="00C05CD3"/>
    <w:rsid w:val="00C434E9"/>
    <w:rsid w:val="00C46A9A"/>
    <w:rsid w:val="00CE41E3"/>
    <w:rsid w:val="00CF4E58"/>
    <w:rsid w:val="00D24C44"/>
    <w:rsid w:val="00D616D1"/>
    <w:rsid w:val="00DA121E"/>
    <w:rsid w:val="00DD4558"/>
    <w:rsid w:val="00DF05AD"/>
    <w:rsid w:val="00DF1432"/>
    <w:rsid w:val="00E0529D"/>
    <w:rsid w:val="00EF37DC"/>
    <w:rsid w:val="00F6014D"/>
    <w:rsid w:val="00FE2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A9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비즈폼"/>
    <w:basedOn w:val="a"/>
    <w:rsid w:val="008B074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2"/>
    </w:rPr>
  </w:style>
  <w:style w:type="paragraph" w:customStyle="1" w:styleId="a4">
    <w:name w:val="바탕글"/>
    <w:basedOn w:val="a"/>
    <w:rsid w:val="008B074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2B40D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B40D9"/>
  </w:style>
  <w:style w:type="paragraph" w:styleId="a6">
    <w:name w:val="footer"/>
    <w:basedOn w:val="a"/>
    <w:link w:val="Char0"/>
    <w:uiPriority w:val="99"/>
    <w:semiHidden/>
    <w:unhideWhenUsed/>
    <w:rsid w:val="002B40D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B40D9"/>
  </w:style>
  <w:style w:type="table" w:styleId="a7">
    <w:name w:val="Table Grid"/>
    <w:basedOn w:val="a1"/>
    <w:uiPriority w:val="59"/>
    <w:rsid w:val="00AC53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043CD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Gates</dc:creator>
  <cp:keywords/>
  <dc:description/>
  <cp:lastModifiedBy>엄정욱</cp:lastModifiedBy>
  <cp:revision>34</cp:revision>
  <dcterms:created xsi:type="dcterms:W3CDTF">2012-10-29T09:06:00Z</dcterms:created>
  <dcterms:modified xsi:type="dcterms:W3CDTF">2019-10-31T02:27:00Z</dcterms:modified>
</cp:coreProperties>
</file>